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57" w:rsidRDefault="00B03C58">
      <w:pPr>
        <w:tabs>
          <w:tab w:val="center" w:pos="8604"/>
        </w:tabs>
        <w:spacing w:after="320"/>
        <w:ind w:left="-15"/>
      </w:pPr>
      <w:r>
        <w:rPr>
          <w:rFonts w:ascii="Arial" w:eastAsia="Arial" w:hAnsi="Arial" w:cs="Arial"/>
          <w:sz w:val="16"/>
        </w:rPr>
        <w:t>20.02.2025</w:t>
      </w:r>
      <w:r>
        <w:rPr>
          <w:rFonts w:ascii="Arial" w:eastAsia="Arial" w:hAnsi="Arial" w:cs="Arial"/>
          <w:sz w:val="16"/>
        </w:rPr>
        <w:tab/>
      </w:r>
    </w:p>
    <w:p w:rsidR="00853357" w:rsidRDefault="00B03C58" w:rsidP="000B1AD9">
      <w:pPr>
        <w:spacing w:after="322"/>
        <w:ind w:left="51"/>
        <w:jc w:val="center"/>
      </w:pPr>
      <w:r>
        <w:rPr>
          <w:rFonts w:ascii="Times New Roman" w:eastAsia="Times New Roman" w:hAnsi="Times New Roman" w:cs="Times New Roman"/>
          <w:b/>
          <w:color w:val="13183E"/>
          <w:sz w:val="40"/>
        </w:rPr>
        <w:t>SİLAH VE PATLAYICI MADDELER ŞUBE MÜDÜRLÜĞÜ</w:t>
      </w:r>
    </w:p>
    <w:tbl>
      <w:tblPr>
        <w:tblStyle w:val="TableGrid"/>
        <w:tblW w:w="15039" w:type="dxa"/>
        <w:tblInd w:w="705" w:type="dxa"/>
        <w:tblCellMar>
          <w:top w:w="159" w:type="dxa"/>
          <w:left w:w="83" w:type="dxa"/>
          <w:right w:w="111" w:type="dxa"/>
        </w:tblCellMar>
        <w:tblLook w:val="04A0" w:firstRow="1" w:lastRow="0" w:firstColumn="1" w:lastColumn="0" w:noHBand="0" w:noVBand="1"/>
      </w:tblPr>
      <w:tblGrid>
        <w:gridCol w:w="1178"/>
        <w:gridCol w:w="4772"/>
        <w:gridCol w:w="4677"/>
        <w:gridCol w:w="4412"/>
      </w:tblGrid>
      <w:tr w:rsidR="00853357" w:rsidTr="0039167B">
        <w:trPr>
          <w:trHeight w:val="4716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3357" w:rsidRDefault="00853357"/>
        </w:tc>
        <w:tc>
          <w:tcPr>
            <w:tcW w:w="138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spacing w:after="319"/>
              <w:ind w:right="1122"/>
              <w:jc w:val="center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264170"/>
                <w:sz w:val="40"/>
                <w:szCs w:val="40"/>
              </w:rPr>
              <w:t>T.C.</w:t>
            </w:r>
          </w:p>
          <w:p w:rsidR="00853357" w:rsidRPr="0039167B" w:rsidRDefault="00B03C58">
            <w:pPr>
              <w:spacing w:after="319"/>
              <w:ind w:right="1122"/>
              <w:jc w:val="center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264170"/>
                <w:sz w:val="40"/>
                <w:szCs w:val="40"/>
              </w:rPr>
              <w:t>MALATYA VALİLİĞİ</w:t>
            </w:r>
          </w:p>
          <w:p w:rsidR="00853357" w:rsidRPr="0039167B" w:rsidRDefault="00B03C58">
            <w:pPr>
              <w:spacing w:after="319"/>
              <w:ind w:left="3703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264170"/>
                <w:sz w:val="40"/>
                <w:szCs w:val="40"/>
              </w:rPr>
              <w:t xml:space="preserve">İL EMNİYET MÜDÜRLÜĞÜ </w:t>
            </w:r>
          </w:p>
          <w:p w:rsidR="00853357" w:rsidRPr="0039167B" w:rsidRDefault="00B03C58">
            <w:pPr>
              <w:spacing w:after="319"/>
              <w:ind w:left="1183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264170"/>
                <w:sz w:val="40"/>
                <w:szCs w:val="40"/>
              </w:rPr>
              <w:t>SİLAH VE PATLAYICI MADDELER ŞUBE MÜDÜRLÜĞÜ</w:t>
            </w:r>
          </w:p>
          <w:p w:rsidR="00853357" w:rsidRDefault="00B03C58">
            <w:pPr>
              <w:spacing w:after="219"/>
              <w:ind w:left="3290"/>
            </w:pPr>
            <w:r w:rsidRPr="0039167B">
              <w:rPr>
                <w:rFonts w:ascii="Times New Roman" w:eastAsia="Times New Roman" w:hAnsi="Times New Roman" w:cs="Times New Roman"/>
                <w:b/>
                <w:color w:val="264170"/>
                <w:sz w:val="40"/>
                <w:szCs w:val="40"/>
              </w:rPr>
              <w:t xml:space="preserve"> HİZMET STANDARDI TABLOSU</w:t>
            </w:r>
          </w:p>
          <w:p w:rsidR="00853357" w:rsidRDefault="00B03C58">
            <w:pPr>
              <w:ind w:right="1122"/>
              <w:jc w:val="center"/>
            </w:pPr>
            <w:r>
              <w:rPr>
                <w:rFonts w:ascii="Times New Roman" w:eastAsia="Times New Roman" w:hAnsi="Times New Roman" w:cs="Times New Roman"/>
                <w:color w:val="4F4F4F"/>
                <w:sz w:val="30"/>
              </w:rPr>
              <w:t xml:space="preserve"> </w:t>
            </w:r>
          </w:p>
        </w:tc>
      </w:tr>
      <w:tr w:rsidR="00853357" w:rsidTr="0039167B">
        <w:trPr>
          <w:trHeight w:val="25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 w:rsidP="0039167B">
            <w:pPr>
              <w:spacing w:after="89"/>
              <w:ind w:left="28"/>
              <w:jc w:val="center"/>
              <w:rPr>
                <w:color w:val="auto"/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</w:rPr>
              <w:t>SIRA</w:t>
            </w:r>
          </w:p>
          <w:p w:rsidR="00853357" w:rsidRPr="0039167B" w:rsidRDefault="00B03C58" w:rsidP="0039167B">
            <w:pPr>
              <w:ind w:left="201"/>
              <w:jc w:val="center"/>
              <w:rPr>
                <w:color w:val="auto"/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</w:rPr>
              <w:t>NO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 w:rsidP="0039167B">
            <w:pPr>
              <w:spacing w:after="89"/>
              <w:ind w:left="28"/>
              <w:jc w:val="center"/>
              <w:rPr>
                <w:color w:val="auto"/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</w:rPr>
              <w:t>VATANDAŞA</w:t>
            </w:r>
          </w:p>
          <w:p w:rsidR="00853357" w:rsidRPr="0039167B" w:rsidRDefault="00B03C58" w:rsidP="0039167B">
            <w:pPr>
              <w:spacing w:after="89"/>
              <w:ind w:left="167"/>
              <w:jc w:val="center"/>
              <w:rPr>
                <w:color w:val="auto"/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</w:rPr>
              <w:t>SUNULAN HİZMETİN</w:t>
            </w:r>
          </w:p>
          <w:p w:rsidR="00853357" w:rsidRPr="0039167B" w:rsidRDefault="00B03C58" w:rsidP="0039167B">
            <w:pPr>
              <w:ind w:left="29"/>
              <w:jc w:val="center"/>
              <w:rPr>
                <w:color w:val="auto"/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</w:rPr>
              <w:t>ADI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 w:rsidP="0039167B">
            <w:pPr>
              <w:spacing w:after="89"/>
              <w:ind w:left="131"/>
              <w:jc w:val="center"/>
              <w:rPr>
                <w:color w:val="auto"/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</w:rPr>
              <w:t>BAŞVURUDA İSTENİLEN</w:t>
            </w:r>
          </w:p>
          <w:p w:rsidR="00853357" w:rsidRPr="0039167B" w:rsidRDefault="00B03C58" w:rsidP="0039167B">
            <w:pPr>
              <w:ind w:left="28"/>
              <w:jc w:val="center"/>
              <w:rPr>
                <w:color w:val="auto"/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</w:rPr>
              <w:t>BELGELER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 w:rsidP="0039167B">
            <w:pPr>
              <w:spacing w:after="89"/>
              <w:ind w:left="28"/>
              <w:jc w:val="center"/>
              <w:rPr>
                <w:color w:val="auto"/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</w:rPr>
              <w:t>HİZMETİN</w:t>
            </w:r>
          </w:p>
          <w:p w:rsidR="00853357" w:rsidRPr="0039167B" w:rsidRDefault="00B03C58" w:rsidP="0039167B">
            <w:pPr>
              <w:spacing w:after="89"/>
              <w:ind w:left="28"/>
              <w:jc w:val="center"/>
              <w:rPr>
                <w:color w:val="auto"/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</w:rPr>
              <w:t>TAMAMLANMA</w:t>
            </w:r>
          </w:p>
          <w:p w:rsidR="00853357" w:rsidRPr="0039167B" w:rsidRDefault="00B03C58" w:rsidP="0039167B">
            <w:pPr>
              <w:spacing w:after="89"/>
              <w:ind w:left="28"/>
              <w:jc w:val="center"/>
              <w:rPr>
                <w:color w:val="auto"/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</w:rPr>
              <w:t>SÜRESİ (EN GEÇ</w:t>
            </w:r>
          </w:p>
          <w:p w:rsidR="00853357" w:rsidRPr="0039167B" w:rsidRDefault="00B03C58" w:rsidP="0039167B">
            <w:pPr>
              <w:ind w:left="29"/>
              <w:jc w:val="center"/>
              <w:rPr>
                <w:color w:val="auto"/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</w:rPr>
              <w:t>SÜRE)</w:t>
            </w:r>
          </w:p>
        </w:tc>
      </w:tr>
      <w:tr w:rsidR="00853357" w:rsidTr="0039167B">
        <w:trPr>
          <w:trHeight w:val="3048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Default="00080744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F4F4F"/>
                <w:sz w:val="37"/>
              </w:rPr>
              <w:t>1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CF42CE" w:rsidP="00BE1BA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9167B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 xml:space="preserve">KAMU KURUM VE KURULUŞLAR İLE ÖZEL ŞİRKETLERE AİT ÖZEL GÜVENLİK SİLAH TAŞIMA/BULUNDURMA BELGESİ </w:t>
            </w:r>
            <w:r w:rsidR="00BE1BAD">
              <w:rPr>
                <w:rFonts w:ascii="Times New Roman" w:hAnsi="Times New Roman" w:cs="Times New Roman"/>
                <w:color w:val="00B0F0"/>
                <w:sz w:val="40"/>
                <w:szCs w:val="40"/>
              </w:rPr>
              <w:t>MÜRACAATI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CF42CE" w:rsidP="00CF42CE">
            <w:pPr>
              <w:numPr>
                <w:ilvl w:val="0"/>
                <w:numId w:val="3"/>
              </w:numPr>
              <w:spacing w:after="100"/>
              <w:ind w:hanging="319"/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Üst Yazı</w:t>
            </w:r>
          </w:p>
          <w:p w:rsidR="00CF42CE" w:rsidRPr="0039167B" w:rsidRDefault="00CF42CE" w:rsidP="00CF42CE">
            <w:pPr>
              <w:numPr>
                <w:ilvl w:val="0"/>
                <w:numId w:val="3"/>
              </w:numPr>
              <w:spacing w:after="100"/>
              <w:ind w:hanging="319"/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Komisyon Kararı</w:t>
            </w:r>
          </w:p>
          <w:p w:rsidR="00CF42CE" w:rsidRPr="0039167B" w:rsidRDefault="00CF42CE" w:rsidP="00CF42CE">
            <w:pPr>
              <w:numPr>
                <w:ilvl w:val="0"/>
                <w:numId w:val="3"/>
              </w:numPr>
              <w:spacing w:after="100"/>
              <w:ind w:hanging="319"/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Özel Güvenlik İzin Belgesi</w:t>
            </w:r>
          </w:p>
          <w:p w:rsidR="00CF42CE" w:rsidRPr="0039167B" w:rsidRDefault="00CF42CE" w:rsidP="0039167B">
            <w:pPr>
              <w:spacing w:after="100"/>
              <w:ind w:left="603"/>
              <w:rPr>
                <w:sz w:val="40"/>
                <w:szCs w:val="40"/>
              </w:rPr>
            </w:pP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CF42CE">
            <w:pPr>
              <w:ind w:left="28"/>
              <w:jc w:val="center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3 GÜN</w:t>
            </w:r>
          </w:p>
        </w:tc>
      </w:tr>
      <w:tr w:rsidR="00853357" w:rsidTr="0039167B">
        <w:trPr>
          <w:trHeight w:val="139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Default="00504AE1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F4F4F"/>
                <w:sz w:val="37"/>
              </w:rPr>
              <w:t>2</w:t>
            </w:r>
          </w:p>
        </w:tc>
        <w:tc>
          <w:tcPr>
            <w:tcW w:w="4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ind w:left="26"/>
              <w:jc w:val="center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FFC000"/>
                <w:sz w:val="40"/>
                <w:szCs w:val="40"/>
              </w:rPr>
              <w:t>SİLAH NAKİL BELGESİ MÜRACAATI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 w:rsidP="0039167B">
            <w:pPr>
              <w:pStyle w:val="ListeParagraf"/>
              <w:numPr>
                <w:ilvl w:val="0"/>
                <w:numId w:val="6"/>
              </w:numPr>
              <w:spacing w:after="100"/>
              <w:ind w:left="556" w:hanging="284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Dilekçe</w:t>
            </w:r>
          </w:p>
          <w:p w:rsidR="0039167B" w:rsidRPr="0039167B" w:rsidRDefault="0039167B" w:rsidP="0039167B">
            <w:pPr>
              <w:pStyle w:val="ListeParagraf"/>
              <w:numPr>
                <w:ilvl w:val="0"/>
                <w:numId w:val="6"/>
              </w:numPr>
              <w:spacing w:after="100"/>
              <w:ind w:left="556" w:hanging="284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Ruhsat Fotokopisi</w:t>
            </w:r>
          </w:p>
          <w:p w:rsidR="00853357" w:rsidRPr="0039167B" w:rsidRDefault="00853357" w:rsidP="0039167B">
            <w:pPr>
              <w:spacing w:after="100"/>
              <w:rPr>
                <w:sz w:val="40"/>
                <w:szCs w:val="40"/>
              </w:rPr>
            </w:pPr>
          </w:p>
        </w:tc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ind w:left="28"/>
              <w:jc w:val="center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2 GÜN</w:t>
            </w:r>
          </w:p>
        </w:tc>
      </w:tr>
    </w:tbl>
    <w:p w:rsidR="00853357" w:rsidRDefault="00B03C58">
      <w:pPr>
        <w:spacing w:after="131"/>
        <w:ind w:left="698"/>
      </w:pPr>
      <w:r>
        <w:rPr>
          <w:noProof/>
        </w:rPr>
        <mc:AlternateContent>
          <mc:Choice Requires="wpg">
            <w:drawing>
              <wp:inline distT="0" distB="0" distL="0" distR="0">
                <wp:extent cx="9558667" cy="2"/>
                <wp:effectExtent l="0" t="0" r="0" b="0"/>
                <wp:docPr id="3631" name="Group 3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8667" cy="2"/>
                          <a:chOff x="0" y="0"/>
                          <a:chExt cx="9558667" cy="2"/>
                        </a:xfrm>
                      </wpg:grpSpPr>
                      <wps:wsp>
                        <wps:cNvPr id="4452" name="Shape 4452"/>
                        <wps:cNvSpPr/>
                        <wps:spPr>
                          <a:xfrm>
                            <a:off x="6810665" y="0"/>
                            <a:ext cx="27480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002" h="9144">
                                <a:moveTo>
                                  <a:pt x="0" y="0"/>
                                </a:moveTo>
                                <a:lnTo>
                                  <a:pt x="2748002" y="0"/>
                                </a:lnTo>
                                <a:lnTo>
                                  <a:pt x="27480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954953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3587924" y="0"/>
                            <a:ext cx="32318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1870" h="9144">
                                <a:moveTo>
                                  <a:pt x="0" y="0"/>
                                </a:moveTo>
                                <a:lnTo>
                                  <a:pt x="3231870" y="0"/>
                                </a:lnTo>
                                <a:lnTo>
                                  <a:pt x="32318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681066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730366" y="0"/>
                            <a:ext cx="2866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6688" h="9144">
                                <a:moveTo>
                                  <a:pt x="0" y="0"/>
                                </a:moveTo>
                                <a:lnTo>
                                  <a:pt x="2866688" y="0"/>
                                </a:lnTo>
                                <a:lnTo>
                                  <a:pt x="2866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35879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0" y="0"/>
                            <a:ext cx="7394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496" h="9144">
                                <a:moveTo>
                                  <a:pt x="0" y="0"/>
                                </a:moveTo>
                                <a:lnTo>
                                  <a:pt x="739496" y="0"/>
                                </a:lnTo>
                                <a:lnTo>
                                  <a:pt x="7394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7303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1" style="width:752.651pt;height:0.00012207pt;mso-position-horizontal-relative:char;mso-position-vertical-relative:line" coordsize="95586,0">
                <v:shape id="Shape 4461" style="position:absolute;width:27480;height:91;left:68106;top:0;" coordsize="2748002,9144" path="m0,0l2748002,0l2748002,9144l0,9144l0,0">
                  <v:stroke weight="0pt" endcap="flat" joinstyle="miter" miterlimit="10" on="false" color="#000000" opacity="0"/>
                  <v:fill on="true" color="#000000"/>
                </v:shape>
                <v:shape id="Shape 4462" style="position:absolute;width:91;height:91;left:9549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63" style="position:absolute;width:32318;height:91;left:35879;top:0;" coordsize="3231870,9144" path="m0,0l3231870,0l3231870,9144l0,9144l0,0">
                  <v:stroke weight="0pt" endcap="flat" joinstyle="miter" miterlimit="10" on="false" color="#000000" opacity="0"/>
                  <v:fill on="true" color="#000000"/>
                </v:shape>
                <v:shape id="Shape 4464" style="position:absolute;width:91;height:91;left:681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65" style="position:absolute;width:28666;height:91;left:7303;top:0;" coordsize="2866688,9144" path="m0,0l2866688,0l2866688,9144l0,9144l0,0">
                  <v:stroke weight="0pt" endcap="flat" joinstyle="miter" miterlimit="10" on="false" color="#000000" opacity="0"/>
                  <v:fill on="true" color="#000000"/>
                </v:shape>
                <v:shape id="Shape 4466" style="position:absolute;width:91;height:91;left:358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67" style="position:absolute;width:7394;height:91;left:0;top:0;" coordsize="739496,9144" path="m0,0l739496,0l739496,9144l0,9144l0,0">
                  <v:stroke weight="0pt" endcap="flat" joinstyle="miter" miterlimit="10" on="false" color="#000000" opacity="0"/>
                  <v:fill on="true" color="#000000"/>
                </v:shape>
                <v:shape id="Shape 446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4469" style="position:absolute;width:91;height:91;left:730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53357" w:rsidRDefault="00853357">
      <w:pPr>
        <w:tabs>
          <w:tab w:val="center" w:pos="8604"/>
        </w:tabs>
        <w:spacing w:after="3"/>
        <w:ind w:left="-15"/>
      </w:pPr>
    </w:p>
    <w:tbl>
      <w:tblPr>
        <w:tblStyle w:val="TableGrid"/>
        <w:tblW w:w="15039" w:type="dxa"/>
        <w:tblInd w:w="705" w:type="dxa"/>
        <w:tblCellMar>
          <w:top w:w="159" w:type="dxa"/>
          <w:left w:w="111" w:type="dxa"/>
          <w:right w:w="174" w:type="dxa"/>
        </w:tblCellMar>
        <w:tblLook w:val="04A0" w:firstRow="1" w:lastRow="0" w:firstColumn="1" w:lastColumn="0" w:noHBand="0" w:noVBand="1"/>
      </w:tblPr>
      <w:tblGrid>
        <w:gridCol w:w="1130"/>
        <w:gridCol w:w="4820"/>
        <w:gridCol w:w="4638"/>
        <w:gridCol w:w="4451"/>
      </w:tblGrid>
      <w:tr w:rsidR="00853357" w:rsidTr="0039167B">
        <w:trPr>
          <w:trHeight w:val="7246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Default="00504AE1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F4F4F"/>
                <w:sz w:val="37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 w:rsidP="0039167B">
            <w:pPr>
              <w:spacing w:after="89"/>
              <w:ind w:left="64"/>
              <w:jc w:val="center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264170"/>
                <w:sz w:val="40"/>
                <w:szCs w:val="40"/>
              </w:rPr>
              <w:t>SİLAH BULUNDURMA</w:t>
            </w:r>
          </w:p>
          <w:p w:rsidR="00853357" w:rsidRDefault="00B03C58" w:rsidP="0039167B">
            <w:pPr>
              <w:ind w:left="82"/>
              <w:jc w:val="center"/>
            </w:pPr>
            <w:r w:rsidRPr="0039167B">
              <w:rPr>
                <w:rFonts w:ascii="Times New Roman" w:eastAsia="Times New Roman" w:hAnsi="Times New Roman" w:cs="Times New Roman"/>
                <w:b/>
                <w:color w:val="264170"/>
                <w:sz w:val="40"/>
                <w:szCs w:val="40"/>
              </w:rPr>
              <w:t xml:space="preserve">RUHSAT </w:t>
            </w:r>
            <w:bookmarkStart w:id="0" w:name="_GoBack"/>
            <w:bookmarkEnd w:id="0"/>
            <w:r w:rsidRPr="0039167B">
              <w:rPr>
                <w:rFonts w:ascii="Times New Roman" w:eastAsia="Times New Roman" w:hAnsi="Times New Roman" w:cs="Times New Roman"/>
                <w:b/>
                <w:color w:val="264170"/>
                <w:sz w:val="40"/>
                <w:szCs w:val="40"/>
              </w:rPr>
              <w:t>MÜRACAATI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numPr>
                <w:ilvl w:val="0"/>
                <w:numId w:val="4"/>
              </w:numPr>
              <w:spacing w:after="98"/>
              <w:ind w:hanging="319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Dilekçe</w:t>
            </w:r>
          </w:p>
          <w:p w:rsidR="00853357" w:rsidRPr="0039167B" w:rsidRDefault="00B03C58">
            <w:pPr>
              <w:numPr>
                <w:ilvl w:val="0"/>
                <w:numId w:val="4"/>
              </w:numPr>
              <w:spacing w:after="91"/>
              <w:ind w:hanging="319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Ruhsat Fotokopisi</w:t>
            </w:r>
          </w:p>
          <w:p w:rsidR="00853357" w:rsidRPr="0039167B" w:rsidRDefault="00B03C58">
            <w:pPr>
              <w:spacing w:after="94"/>
              <w:ind w:left="575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(Yenilemelerde)</w:t>
            </w:r>
          </w:p>
          <w:p w:rsidR="00853357" w:rsidRPr="0039167B" w:rsidRDefault="00B03C58">
            <w:pPr>
              <w:numPr>
                <w:ilvl w:val="0"/>
                <w:numId w:val="4"/>
              </w:numPr>
              <w:spacing w:after="4" w:line="308" w:lineRule="auto"/>
              <w:ind w:hanging="319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Sağlık Raporu (Heyet Raporu)</w:t>
            </w:r>
          </w:p>
          <w:p w:rsidR="00853357" w:rsidRPr="0039167B" w:rsidRDefault="00B03C58">
            <w:pPr>
              <w:numPr>
                <w:ilvl w:val="0"/>
                <w:numId w:val="4"/>
              </w:numPr>
              <w:spacing w:after="96"/>
              <w:ind w:hanging="319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4 Adet Fotoğraf</w:t>
            </w:r>
          </w:p>
          <w:p w:rsidR="00853357" w:rsidRPr="0039167B" w:rsidRDefault="00B03C58">
            <w:pPr>
              <w:numPr>
                <w:ilvl w:val="0"/>
                <w:numId w:val="4"/>
              </w:numPr>
              <w:spacing w:after="91"/>
              <w:ind w:hanging="319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Parmak İzi Belgesi</w:t>
            </w:r>
          </w:p>
          <w:p w:rsidR="00853357" w:rsidRPr="0039167B" w:rsidRDefault="00B03C58">
            <w:pPr>
              <w:spacing w:after="95"/>
              <w:ind w:right="51"/>
              <w:jc w:val="center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(Şubeden Çıkartılacak)</w:t>
            </w:r>
          </w:p>
          <w:p w:rsidR="00853357" w:rsidRPr="0039167B" w:rsidRDefault="00B03C58">
            <w:pPr>
              <w:numPr>
                <w:ilvl w:val="0"/>
                <w:numId w:val="4"/>
              </w:numPr>
              <w:spacing w:after="95"/>
              <w:ind w:hanging="319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Harç Makbuzu</w:t>
            </w:r>
          </w:p>
          <w:p w:rsidR="00853357" w:rsidRPr="0039167B" w:rsidRDefault="00B03C58">
            <w:pPr>
              <w:numPr>
                <w:ilvl w:val="0"/>
                <w:numId w:val="4"/>
              </w:numPr>
              <w:spacing w:after="128" w:line="308" w:lineRule="auto"/>
              <w:ind w:hanging="319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Vergi Dairesinden Borcu Yoktur Yazısı</w:t>
            </w:r>
          </w:p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 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ind w:left="64"/>
              <w:jc w:val="center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2 GÜN</w:t>
            </w:r>
          </w:p>
        </w:tc>
      </w:tr>
      <w:tr w:rsidR="00853357" w:rsidTr="0039167B">
        <w:trPr>
          <w:trHeight w:val="3781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Default="00504AE1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4F4F4F"/>
                <w:sz w:val="37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 w:rsidP="0039167B">
            <w:pPr>
              <w:spacing w:after="89"/>
              <w:ind w:left="64"/>
              <w:jc w:val="center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SİLAH TAŞIMA</w:t>
            </w:r>
          </w:p>
          <w:p w:rsidR="00853357" w:rsidRPr="0039167B" w:rsidRDefault="00B03C58" w:rsidP="0039167B">
            <w:pPr>
              <w:spacing w:after="219"/>
              <w:ind w:left="82"/>
              <w:jc w:val="center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</w:rPr>
              <w:t>RUHSAT MÜRACAATI</w:t>
            </w:r>
          </w:p>
          <w:p w:rsidR="00853357" w:rsidRPr="0039167B" w:rsidRDefault="00B03C58">
            <w:pPr>
              <w:ind w:left="64"/>
              <w:jc w:val="center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 </w:t>
            </w:r>
          </w:p>
        </w:tc>
        <w:tc>
          <w:tcPr>
            <w:tcW w:w="4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spacing w:line="308" w:lineRule="auto"/>
              <w:ind w:left="575" w:right="12" w:hanging="319"/>
              <w:rPr>
                <w:sz w:val="40"/>
                <w:szCs w:val="40"/>
              </w:rPr>
            </w:pPr>
            <w:r w:rsidRPr="00F73833">
              <w:rPr>
                <w:rFonts w:ascii="Times New Roman" w:eastAsia="Times New Roman" w:hAnsi="Times New Roman" w:cs="Times New Roman"/>
                <w:color w:val="4F4F4F"/>
                <w:sz w:val="32"/>
                <w:szCs w:val="32"/>
              </w:rPr>
              <w:t>1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. Silah Bulundurma da istenen belgeler ile birlikte 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  <w:u w:val="single" w:color="4F4F4F"/>
              </w:rPr>
              <w:t>silah ta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ş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  <w:u w:val="single" w:color="4F4F4F"/>
              </w:rPr>
              <w:t>ıma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y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  <w:u w:val="single" w:color="4F4F4F"/>
              </w:rPr>
              <w:t xml:space="preserve">a haiz meslek 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g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  <w:u w:val="single" w:color="4F4F4F"/>
              </w:rPr>
              <w:t>ru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p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  <w:u w:val="single" w:color="4F4F4F"/>
              </w:rPr>
              <w:t>larından istenecek bel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g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  <w:u w:val="single" w:color="4F4F4F"/>
              </w:rPr>
              <w:t>eler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 (Ciro,</w:t>
            </w:r>
            <w:r w:rsidR="00F73833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 Kuyumcu, Arıcı,</w:t>
            </w:r>
          </w:p>
          <w:p w:rsidR="00853357" w:rsidRPr="0039167B" w:rsidRDefault="00B03C58" w:rsidP="00F73833">
            <w:pPr>
              <w:ind w:left="575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Müteahhitlik</w:t>
            </w:r>
            <w:r w:rsidR="00F73833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 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vs.)</w:t>
            </w:r>
          </w:p>
        </w:tc>
        <w:tc>
          <w:tcPr>
            <w:tcW w:w="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spacing w:line="311" w:lineRule="auto"/>
              <w:jc w:val="center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b/>
                <w:color w:val="4F4F4F"/>
                <w:sz w:val="40"/>
                <w:szCs w:val="40"/>
              </w:rPr>
              <w:t>Yapılması gereken idari ve mahalli tahkikatlara</w:t>
            </w:r>
          </w:p>
          <w:p w:rsidR="00853357" w:rsidRPr="0039167B" w:rsidRDefault="00B03C58">
            <w:pPr>
              <w:spacing w:after="93"/>
              <w:ind w:left="63"/>
              <w:jc w:val="center"/>
              <w:rPr>
                <w:sz w:val="40"/>
                <w:szCs w:val="40"/>
              </w:rPr>
            </w:pPr>
            <w:proofErr w:type="gramStart"/>
            <w:r w:rsidRPr="0039167B">
              <w:rPr>
                <w:rFonts w:ascii="Times New Roman" w:eastAsia="Times New Roman" w:hAnsi="Times New Roman" w:cs="Times New Roman"/>
                <w:b/>
                <w:color w:val="4F4F4F"/>
                <w:sz w:val="40"/>
                <w:szCs w:val="40"/>
              </w:rPr>
              <w:t>göre</w:t>
            </w:r>
            <w:proofErr w:type="gramEnd"/>
          </w:p>
          <w:p w:rsidR="00853357" w:rsidRPr="0039167B" w:rsidRDefault="00B03C58">
            <w:pPr>
              <w:ind w:left="220"/>
              <w:rPr>
                <w:sz w:val="40"/>
                <w:szCs w:val="40"/>
              </w:rPr>
            </w:pPr>
            <w:proofErr w:type="gramStart"/>
            <w:r w:rsidRPr="0039167B">
              <w:rPr>
                <w:rFonts w:ascii="Times New Roman" w:eastAsia="Times New Roman" w:hAnsi="Times New Roman" w:cs="Times New Roman"/>
                <w:b/>
                <w:color w:val="4F4F4F"/>
                <w:sz w:val="40"/>
                <w:szCs w:val="40"/>
              </w:rPr>
              <w:t>sonuçlandırılmaktadır</w:t>
            </w:r>
            <w:proofErr w:type="gramEnd"/>
            <w:r w:rsidRPr="0039167B">
              <w:rPr>
                <w:rFonts w:ascii="Times New Roman" w:eastAsia="Times New Roman" w:hAnsi="Times New Roman" w:cs="Times New Roman"/>
                <w:b/>
                <w:color w:val="4F4F4F"/>
                <w:sz w:val="40"/>
                <w:szCs w:val="40"/>
              </w:rPr>
              <w:t>.</w:t>
            </w:r>
          </w:p>
        </w:tc>
      </w:tr>
    </w:tbl>
    <w:p w:rsidR="00853357" w:rsidRPr="00F73833" w:rsidRDefault="00B03C58" w:rsidP="00F73833">
      <w:pPr>
        <w:spacing w:after="140"/>
        <w:ind w:left="729"/>
        <w:jc w:val="center"/>
        <w:rPr>
          <w:sz w:val="32"/>
          <w:szCs w:val="32"/>
        </w:rPr>
      </w:pPr>
      <w:r w:rsidRPr="00F73833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Başvuru esnasında yukarıda belirtilen belgelerin dışında istenilmesi veya başvuru eksiksiz belge ile yapıldığı halde, </w:t>
      </w:r>
      <w:r w:rsidR="000B1AD9" w:rsidRPr="00F73833">
        <w:rPr>
          <w:rFonts w:ascii="Times New Roman" w:eastAsia="Times New Roman" w:hAnsi="Times New Roman" w:cs="Times New Roman"/>
          <w:color w:val="4F4F4F"/>
          <w:sz w:val="32"/>
          <w:szCs w:val="32"/>
        </w:rPr>
        <w:t xml:space="preserve">       </w:t>
      </w:r>
      <w:r w:rsidRPr="00F73833">
        <w:rPr>
          <w:rFonts w:ascii="Times New Roman" w:eastAsia="Times New Roman" w:hAnsi="Times New Roman" w:cs="Times New Roman"/>
          <w:color w:val="4F4F4F"/>
          <w:sz w:val="32"/>
          <w:szCs w:val="32"/>
        </w:rPr>
        <w:t>hizmetin belirtilen sürede tamamlanmaması durumunda ilk müracaat yerine ya da ikinci müracaat yerine başvurunuz.</w:t>
      </w:r>
    </w:p>
    <w:tbl>
      <w:tblPr>
        <w:tblStyle w:val="TableGrid"/>
        <w:tblW w:w="15039" w:type="dxa"/>
        <w:tblInd w:w="748" w:type="dxa"/>
        <w:tblCellMar>
          <w:top w:w="155" w:type="dxa"/>
          <w:left w:w="111" w:type="dxa"/>
          <w:right w:w="116" w:type="dxa"/>
        </w:tblCellMar>
        <w:tblLook w:val="04A0" w:firstRow="1" w:lastRow="0" w:firstColumn="1" w:lastColumn="0" w:noHBand="0" w:noVBand="1"/>
      </w:tblPr>
      <w:tblGrid>
        <w:gridCol w:w="2114"/>
        <w:gridCol w:w="5147"/>
        <w:gridCol w:w="2013"/>
        <w:gridCol w:w="5765"/>
      </w:tblGrid>
      <w:tr w:rsidR="00853357" w:rsidRPr="0039167B" w:rsidTr="000B1AD9">
        <w:trPr>
          <w:trHeight w:val="1970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spacing w:after="89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İlk</w:t>
            </w:r>
          </w:p>
          <w:p w:rsidR="00853357" w:rsidRPr="0039167B" w:rsidRDefault="00B03C58">
            <w:pPr>
              <w:spacing w:after="89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Müracaat</w:t>
            </w:r>
          </w:p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Yeri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jc w:val="both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Malatya İl Emniyet Müdürlüğü Silah ve </w:t>
            </w:r>
            <w:proofErr w:type="spellStart"/>
            <w:proofErr w:type="gramStart"/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Pat.Mad.Şube</w:t>
            </w:r>
            <w:proofErr w:type="spellEnd"/>
            <w:proofErr w:type="gramEnd"/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 </w:t>
            </w:r>
            <w:proofErr w:type="spellStart"/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Müd</w:t>
            </w:r>
            <w:proofErr w:type="spellEnd"/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.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spacing w:after="89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İkinci</w:t>
            </w:r>
          </w:p>
          <w:p w:rsidR="00853357" w:rsidRPr="0039167B" w:rsidRDefault="00B03C58">
            <w:pPr>
              <w:spacing w:after="89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Müracaat</w:t>
            </w:r>
          </w:p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Yeri  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Malatya İl Emniyet Müdürlüğü</w:t>
            </w:r>
          </w:p>
        </w:tc>
      </w:tr>
      <w:tr w:rsidR="00853357" w:rsidRPr="0039167B" w:rsidTr="000B1AD9">
        <w:trPr>
          <w:trHeight w:val="820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İsim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080744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Furkan </w:t>
            </w:r>
            <w:proofErr w:type="spellStart"/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Mücahid</w:t>
            </w:r>
            <w:proofErr w:type="spellEnd"/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 YENEL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İsim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080744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Mehmet ÇAKMAK</w:t>
            </w:r>
          </w:p>
        </w:tc>
      </w:tr>
      <w:tr w:rsidR="00853357" w:rsidRPr="0039167B" w:rsidTr="000B1AD9">
        <w:trPr>
          <w:trHeight w:val="1395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spacing w:after="89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Unvanı </w:t>
            </w:r>
          </w:p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     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080744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Silah ve Patlayıcı Maddeler Şube Müdür Vekili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spacing w:after="89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Unvanı </w:t>
            </w:r>
          </w:p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      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İl Emniyet Müdür Yardımcısı</w:t>
            </w:r>
          </w:p>
        </w:tc>
      </w:tr>
      <w:tr w:rsidR="00853357" w:rsidRPr="0039167B" w:rsidTr="000B1AD9">
        <w:trPr>
          <w:trHeight w:val="1395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Adres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spacing w:after="89"/>
              <w:jc w:val="both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İnönü Mah. İstasyon Cad. Yeni</w:t>
            </w:r>
          </w:p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Emniyet Binası, 3.Kat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Adres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tabs>
                <w:tab w:val="center" w:pos="1910"/>
                <w:tab w:val="center" w:pos="3562"/>
                <w:tab w:val="right" w:pos="5539"/>
              </w:tabs>
              <w:spacing w:after="100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İnönü 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ab/>
              <w:t xml:space="preserve">Mah. 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ab/>
              <w:t xml:space="preserve">İstasyon </w:t>
            </w: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ab/>
              <w:t>Cad.</w:t>
            </w:r>
          </w:p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MALATYA</w:t>
            </w:r>
          </w:p>
        </w:tc>
      </w:tr>
      <w:tr w:rsidR="00853357" w:rsidRPr="0039167B" w:rsidTr="000B1AD9">
        <w:trPr>
          <w:trHeight w:val="1395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Telefon 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spacing w:after="89"/>
              <w:jc w:val="both"/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0 422 212 55 00- 0 505 318 44</w:t>
            </w:r>
          </w:p>
          <w:p w:rsidR="00853357" w:rsidRPr="0039167B" w:rsidRDefault="00B03C58" w:rsidP="00080744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00 </w:t>
            </w:r>
            <w:proofErr w:type="gramStart"/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Dahili</w:t>
            </w:r>
            <w:proofErr w:type="gramEnd"/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 -  69 20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 xml:space="preserve">Telefon 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0422 212 55 00 – 0 505 318 44 00</w:t>
            </w:r>
          </w:p>
        </w:tc>
      </w:tr>
      <w:tr w:rsidR="00853357" w:rsidRPr="0039167B" w:rsidTr="000B1AD9">
        <w:trPr>
          <w:trHeight w:val="820"/>
        </w:trPr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Faks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0 422 212 55 18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Faks</w:t>
            </w:r>
          </w:p>
        </w:tc>
        <w:tc>
          <w:tcPr>
            <w:tcW w:w="5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357" w:rsidRPr="0039167B" w:rsidRDefault="00B03C58">
            <w:pPr>
              <w:rPr>
                <w:sz w:val="40"/>
                <w:szCs w:val="40"/>
              </w:rPr>
            </w:pPr>
            <w:r w:rsidRPr="0039167B">
              <w:rPr>
                <w:rFonts w:ascii="Times New Roman" w:eastAsia="Times New Roman" w:hAnsi="Times New Roman" w:cs="Times New Roman"/>
                <w:color w:val="4F4F4F"/>
                <w:sz w:val="40"/>
                <w:szCs w:val="40"/>
              </w:rPr>
              <w:t>0 422 215 55 18</w:t>
            </w:r>
          </w:p>
        </w:tc>
      </w:tr>
    </w:tbl>
    <w:p w:rsidR="00853357" w:rsidRDefault="0039167B">
      <w:pPr>
        <w:tabs>
          <w:tab w:val="right" w:pos="15801"/>
        </w:tabs>
        <w:spacing w:after="3"/>
        <w:ind w:left="-15"/>
      </w:pPr>
      <w:r>
        <w:rPr>
          <w:rFonts w:ascii="Arial" w:eastAsia="Arial" w:hAnsi="Arial" w:cs="Arial"/>
          <w:sz w:val="16"/>
        </w:rPr>
        <w:t xml:space="preserve">                 </w:t>
      </w:r>
      <w:r w:rsidR="00B03C58">
        <w:rPr>
          <w:rFonts w:ascii="Arial" w:eastAsia="Arial" w:hAnsi="Arial" w:cs="Arial"/>
          <w:sz w:val="16"/>
        </w:rPr>
        <w:t xml:space="preserve">https://www.malatya.pol.tr/s </w:t>
      </w:r>
      <w:proofErr w:type="spellStart"/>
      <w:r w:rsidR="00B03C58">
        <w:rPr>
          <w:rFonts w:ascii="Arial" w:eastAsia="Arial" w:hAnsi="Arial" w:cs="Arial"/>
          <w:sz w:val="16"/>
        </w:rPr>
        <w:t>lah</w:t>
      </w:r>
      <w:proofErr w:type="spellEnd"/>
      <w:r w:rsidR="00B03C58">
        <w:rPr>
          <w:rFonts w:ascii="Arial" w:eastAsia="Arial" w:hAnsi="Arial" w:cs="Arial"/>
          <w:sz w:val="16"/>
        </w:rPr>
        <w:t>-ve-</w:t>
      </w:r>
      <w:proofErr w:type="spellStart"/>
      <w:r w:rsidR="00B03C58">
        <w:rPr>
          <w:rFonts w:ascii="Arial" w:eastAsia="Arial" w:hAnsi="Arial" w:cs="Arial"/>
          <w:sz w:val="16"/>
        </w:rPr>
        <w:t>patlay</w:t>
      </w:r>
      <w:proofErr w:type="spellEnd"/>
      <w:r w:rsidR="00B03C58">
        <w:rPr>
          <w:rFonts w:ascii="Arial" w:eastAsia="Arial" w:hAnsi="Arial" w:cs="Arial"/>
          <w:sz w:val="16"/>
        </w:rPr>
        <w:t xml:space="preserve"> c -maddeler-</w:t>
      </w:r>
      <w:proofErr w:type="spellStart"/>
      <w:r w:rsidR="00B03C58">
        <w:rPr>
          <w:rFonts w:ascii="Arial" w:eastAsia="Arial" w:hAnsi="Arial" w:cs="Arial"/>
          <w:sz w:val="16"/>
        </w:rPr>
        <w:t>sube</w:t>
      </w:r>
      <w:proofErr w:type="spellEnd"/>
      <w:r w:rsidR="00B03C58">
        <w:rPr>
          <w:rFonts w:ascii="Arial" w:eastAsia="Arial" w:hAnsi="Arial" w:cs="Arial"/>
          <w:sz w:val="16"/>
        </w:rPr>
        <w:t>-</w:t>
      </w:r>
      <w:proofErr w:type="spellStart"/>
      <w:r w:rsidR="00B03C58">
        <w:rPr>
          <w:rFonts w:ascii="Arial" w:eastAsia="Arial" w:hAnsi="Arial" w:cs="Arial"/>
          <w:sz w:val="16"/>
        </w:rPr>
        <w:t>mudurlugu</w:t>
      </w:r>
      <w:proofErr w:type="spellEnd"/>
      <w:r w:rsidR="00B03C58">
        <w:rPr>
          <w:rFonts w:ascii="Arial" w:eastAsia="Arial" w:hAnsi="Arial" w:cs="Arial"/>
          <w:sz w:val="16"/>
        </w:rPr>
        <w:tab/>
        <w:t>2/2</w:t>
      </w:r>
    </w:p>
    <w:sectPr w:rsidR="00853357">
      <w:pgSz w:w="16858" w:h="23842"/>
      <w:pgMar w:top="324" w:right="527" w:bottom="308" w:left="5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A72"/>
    <w:multiLevelType w:val="hybridMultilevel"/>
    <w:tmpl w:val="B9687324"/>
    <w:lvl w:ilvl="0" w:tplc="A224D47E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1CC24C6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8ACDE90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1F87FD0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8AC5754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EEA1D4A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8BCF70E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6E02F76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E231C4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206"/>
    <w:multiLevelType w:val="hybridMultilevel"/>
    <w:tmpl w:val="976EC01A"/>
    <w:lvl w:ilvl="0" w:tplc="3C8C3410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6326568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6FA4B84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456AF6E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DB01E6A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FCCFA86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EE0A66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AD81F5A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42BE6E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56328F"/>
    <w:multiLevelType w:val="hybridMultilevel"/>
    <w:tmpl w:val="CC207ADE"/>
    <w:lvl w:ilvl="0" w:tplc="A224D47E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E5136D3"/>
    <w:multiLevelType w:val="hybridMultilevel"/>
    <w:tmpl w:val="FBF226E8"/>
    <w:lvl w:ilvl="0" w:tplc="F4DAF28C">
      <w:start w:val="1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4443A92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100F9A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C9436B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D0E80C6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EE98D8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D8CF3C8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2223F9E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172B772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B924A3"/>
    <w:multiLevelType w:val="hybridMultilevel"/>
    <w:tmpl w:val="58EEF5EC"/>
    <w:lvl w:ilvl="0" w:tplc="24A8B758">
      <w:start w:val="1"/>
      <w:numFmt w:val="decimal"/>
      <w:lvlText w:val="%1.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324F0A2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541362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B8E2EDA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896EDF8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ED42162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F62E7A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91A5080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86913C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7566E3"/>
    <w:multiLevelType w:val="hybridMultilevel"/>
    <w:tmpl w:val="B538A38E"/>
    <w:lvl w:ilvl="0" w:tplc="041F000F">
      <w:start w:val="1"/>
      <w:numFmt w:val="decimal"/>
      <w:lvlText w:val="%1."/>
      <w:lvlJc w:val="left"/>
      <w:pPr>
        <w:ind w:left="1060" w:hanging="360"/>
      </w:p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57"/>
    <w:rsid w:val="00080744"/>
    <w:rsid w:val="000B1AD9"/>
    <w:rsid w:val="0039167B"/>
    <w:rsid w:val="00504AE1"/>
    <w:rsid w:val="007A3367"/>
    <w:rsid w:val="00853357"/>
    <w:rsid w:val="00B03C58"/>
    <w:rsid w:val="00BE1BAD"/>
    <w:rsid w:val="00CF42CE"/>
    <w:rsid w:val="00F7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D233"/>
  <w15:docId w15:val="{5ADF8BFF-AF71-4433-836B-E4F62038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91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ÖNAL</dc:creator>
  <cp:keywords/>
  <cp:lastModifiedBy>SEVTAP ÖNAL</cp:lastModifiedBy>
  <cp:revision>9</cp:revision>
  <dcterms:created xsi:type="dcterms:W3CDTF">2025-02-20T10:17:00Z</dcterms:created>
  <dcterms:modified xsi:type="dcterms:W3CDTF">2025-02-20T11:27:00Z</dcterms:modified>
</cp:coreProperties>
</file>